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1E1" w:rsidRDefault="0074275B" w:rsidP="001564B5">
      <w:pPr>
        <w:jc w:val="center"/>
        <w:rPr>
          <w:rFonts w:ascii="Times New Roman" w:hAnsi="Times New Roman" w:cs="Times New Roman"/>
          <w:b/>
          <w:bCs/>
          <w:sz w:val="28"/>
          <w:szCs w:val="28"/>
        </w:rPr>
      </w:pPr>
      <w:r>
        <w:rPr>
          <w:rFonts w:ascii="Times New Roman" w:hAnsi="Times New Roman" w:cs="Times New Roman"/>
          <w:b/>
          <w:bCs/>
          <w:sz w:val="28"/>
          <w:szCs w:val="28"/>
        </w:rPr>
        <w:t>U</w:t>
      </w:r>
      <w:r>
        <w:rPr>
          <w:rFonts w:ascii="Times New Roman" w:hAnsi="Times New Roman" w:cs="Times New Roman"/>
          <w:b/>
          <w:bCs/>
          <w:sz w:val="28"/>
          <w:szCs w:val="28"/>
        </w:rPr>
        <w:t>talások</w:t>
      </w:r>
      <w:r w:rsidRPr="000F7C40">
        <w:rPr>
          <w:rFonts w:ascii="Times New Roman" w:hAnsi="Times New Roman" w:cs="Times New Roman"/>
          <w:b/>
          <w:bCs/>
          <w:sz w:val="28"/>
          <w:szCs w:val="28"/>
        </w:rPr>
        <w:t xml:space="preserve"> </w:t>
      </w:r>
      <w:r>
        <w:rPr>
          <w:rFonts w:ascii="Times New Roman" w:hAnsi="Times New Roman" w:cs="Times New Roman"/>
          <w:b/>
          <w:bCs/>
          <w:sz w:val="28"/>
          <w:szCs w:val="28"/>
        </w:rPr>
        <w:t>a k</w:t>
      </w:r>
      <w:r w:rsidR="005D41E1" w:rsidRPr="000F7C40">
        <w:rPr>
          <w:rFonts w:ascii="Times New Roman" w:hAnsi="Times New Roman" w:cs="Times New Roman"/>
          <w:b/>
          <w:bCs/>
          <w:sz w:val="28"/>
          <w:szCs w:val="28"/>
        </w:rPr>
        <w:t xml:space="preserve">ezdeményezőképesség, </w:t>
      </w:r>
      <w:r w:rsidR="001B59FE">
        <w:rPr>
          <w:rFonts w:ascii="Times New Roman" w:hAnsi="Times New Roman" w:cs="Times New Roman"/>
          <w:b/>
          <w:bCs/>
          <w:sz w:val="28"/>
          <w:szCs w:val="28"/>
        </w:rPr>
        <w:t>teljesítmény</w:t>
      </w:r>
      <w:r>
        <w:rPr>
          <w:rFonts w:ascii="Times New Roman" w:hAnsi="Times New Roman" w:cs="Times New Roman"/>
          <w:b/>
          <w:bCs/>
          <w:sz w:val="28"/>
          <w:szCs w:val="28"/>
        </w:rPr>
        <w:t xml:space="preserve"> és vállalkozói kompetencia fejlesztésére</w:t>
      </w:r>
      <w:r w:rsidR="00BB4622">
        <w:rPr>
          <w:rFonts w:ascii="Times New Roman" w:hAnsi="Times New Roman" w:cs="Times New Roman"/>
          <w:b/>
          <w:bCs/>
          <w:sz w:val="28"/>
          <w:szCs w:val="28"/>
        </w:rPr>
        <w:t xml:space="preserve"> </w:t>
      </w:r>
      <w:r w:rsidR="001564B5" w:rsidRPr="000F7C40">
        <w:rPr>
          <w:rFonts w:ascii="Times New Roman" w:hAnsi="Times New Roman" w:cs="Times New Roman"/>
          <w:b/>
          <w:bCs/>
          <w:sz w:val="28"/>
          <w:szCs w:val="28"/>
        </w:rPr>
        <w:t xml:space="preserve">az ének-zene oktatási területén </w:t>
      </w:r>
      <w:r w:rsidR="00C47C6C">
        <w:rPr>
          <w:rFonts w:ascii="Times New Roman" w:hAnsi="Times New Roman" w:cs="Times New Roman"/>
          <w:b/>
          <w:bCs/>
          <w:sz w:val="28"/>
          <w:szCs w:val="28"/>
        </w:rPr>
        <w:t>a Nemzeti A</w:t>
      </w:r>
      <w:r w:rsidR="005D41E1" w:rsidRPr="000F7C40">
        <w:rPr>
          <w:rFonts w:ascii="Times New Roman" w:hAnsi="Times New Roman" w:cs="Times New Roman"/>
          <w:b/>
          <w:bCs/>
          <w:sz w:val="28"/>
          <w:szCs w:val="28"/>
        </w:rPr>
        <w:t>l</w:t>
      </w:r>
      <w:r w:rsidR="001564B5" w:rsidRPr="000F7C40">
        <w:rPr>
          <w:rFonts w:ascii="Times New Roman" w:hAnsi="Times New Roman" w:cs="Times New Roman"/>
          <w:b/>
          <w:bCs/>
          <w:sz w:val="28"/>
          <w:szCs w:val="28"/>
        </w:rPr>
        <w:t>a</w:t>
      </w:r>
      <w:r w:rsidR="005D41E1" w:rsidRPr="000F7C40">
        <w:rPr>
          <w:rFonts w:ascii="Times New Roman" w:hAnsi="Times New Roman" w:cs="Times New Roman"/>
          <w:b/>
          <w:bCs/>
          <w:sz w:val="28"/>
          <w:szCs w:val="28"/>
        </w:rPr>
        <w:t>ptantervben</w:t>
      </w:r>
    </w:p>
    <w:p w:rsidR="00E7526B" w:rsidRDefault="00E7526B" w:rsidP="00AC721E">
      <w:pPr>
        <w:autoSpaceDE w:val="0"/>
        <w:autoSpaceDN w:val="0"/>
        <w:adjustRightInd w:val="0"/>
        <w:spacing w:after="0" w:line="360" w:lineRule="auto"/>
        <w:rPr>
          <w:rFonts w:ascii="Times New Roman" w:hAnsi="Times New Roman" w:cs="Times New Roman"/>
          <w:sz w:val="28"/>
          <w:szCs w:val="28"/>
        </w:rPr>
      </w:pPr>
    </w:p>
    <w:p w:rsidR="0074275B" w:rsidRPr="000F7C40" w:rsidRDefault="0074275B" w:rsidP="00AC721E">
      <w:pPr>
        <w:autoSpaceDE w:val="0"/>
        <w:autoSpaceDN w:val="0"/>
        <w:adjustRightInd w:val="0"/>
        <w:spacing w:after="0" w:line="360" w:lineRule="auto"/>
        <w:rPr>
          <w:rFonts w:ascii="Times New Roman" w:hAnsi="Times New Roman" w:cs="Times New Roman"/>
          <w:bCs/>
          <w:sz w:val="24"/>
          <w:szCs w:val="24"/>
        </w:rPr>
      </w:pPr>
      <w:bookmarkStart w:id="0" w:name="_GoBack"/>
      <w:bookmarkEnd w:id="0"/>
    </w:p>
    <w:p w:rsidR="000A1F14" w:rsidRPr="001B59FE" w:rsidRDefault="0093110E" w:rsidP="001B59FE">
      <w:pPr>
        <w:pStyle w:val="Listaszerbekezds"/>
        <w:numPr>
          <w:ilvl w:val="0"/>
          <w:numId w:val="1"/>
        </w:numPr>
        <w:autoSpaceDE w:val="0"/>
        <w:autoSpaceDN w:val="0"/>
        <w:adjustRightInd w:val="0"/>
        <w:spacing w:after="0" w:line="360" w:lineRule="auto"/>
        <w:jc w:val="both"/>
        <w:rPr>
          <w:rFonts w:ascii="Times New Roman" w:hAnsi="Times New Roman" w:cs="Times New Roman"/>
          <w:i/>
          <w:iCs/>
          <w:sz w:val="24"/>
          <w:szCs w:val="24"/>
        </w:rPr>
      </w:pPr>
      <w:r w:rsidRPr="0093110E">
        <w:rPr>
          <w:rFonts w:ascii="Times New Roman" w:hAnsi="Times New Roman" w:cs="Times New Roman"/>
          <w:iCs/>
          <w:sz w:val="24"/>
          <w:szCs w:val="24"/>
        </w:rPr>
        <w:t>A</w:t>
      </w:r>
      <w:r w:rsidR="000A1F14" w:rsidRPr="0093110E">
        <w:rPr>
          <w:rFonts w:ascii="Times New Roman" w:hAnsi="Times New Roman" w:cs="Times New Roman"/>
          <w:sz w:val="24"/>
          <w:szCs w:val="24"/>
        </w:rPr>
        <w:t xml:space="preserve"> </w:t>
      </w:r>
      <w:r w:rsidR="000A1F14" w:rsidRPr="000F7C40">
        <w:rPr>
          <w:rFonts w:ascii="Times New Roman" w:hAnsi="Times New Roman" w:cs="Times New Roman"/>
          <w:sz w:val="24"/>
          <w:szCs w:val="24"/>
        </w:rPr>
        <w:t>tantervben meghatározott zenei anyag megszólaltatása egy- vagy többszólamú énekléssel, illetve hangszeres kísérettel történhet. Az éneklést kiegészítő tevékenységként javasolt a tanulók által könnyen elsajátítható hangszerek használata, valamint az énekórai műhelymunka kiegészítése kórusénekléssel. Az alsóbb osztályokban a gyermek- és játékdalok tanulása és előadása sok mozgással történjen (ritmikus mozgás, táncos koreográfia, szabad mozgásos improvizáció).</w:t>
      </w:r>
    </w:p>
    <w:p w:rsidR="00814D89" w:rsidRPr="00D430F5" w:rsidRDefault="0093110E" w:rsidP="00814D89">
      <w:pPr>
        <w:pStyle w:val="Listaszerbekezds"/>
        <w:numPr>
          <w:ilvl w:val="0"/>
          <w:numId w:val="1"/>
        </w:numPr>
        <w:autoSpaceDE w:val="0"/>
        <w:autoSpaceDN w:val="0"/>
        <w:adjustRightInd w:val="0"/>
        <w:spacing w:after="0" w:line="360" w:lineRule="auto"/>
        <w:jc w:val="both"/>
        <w:rPr>
          <w:rFonts w:ascii="Times New Roman" w:hAnsi="Times New Roman" w:cs="Times New Roman"/>
          <w:iCs/>
          <w:sz w:val="24"/>
          <w:szCs w:val="24"/>
        </w:rPr>
      </w:pPr>
      <w:r w:rsidRPr="0093110E">
        <w:rPr>
          <w:rFonts w:ascii="Times New Roman" w:hAnsi="Times New Roman" w:cs="Times New Roman"/>
          <w:iCs/>
          <w:sz w:val="24"/>
          <w:szCs w:val="24"/>
        </w:rPr>
        <w:t>Z</w:t>
      </w:r>
      <w:r w:rsidR="00814D89" w:rsidRPr="000F7C40">
        <w:rPr>
          <w:rFonts w:ascii="Times New Roman" w:hAnsi="Times New Roman" w:cs="Times New Roman"/>
          <w:sz w:val="24"/>
          <w:szCs w:val="24"/>
        </w:rPr>
        <w:t>enetanításunkban fontos szerepet kell biztosítani az alkotó- és önkifejező tevékenységnek. A generatív zenei tevékenység leggyakrabban használt formája az énekes vagy hangszeres improvizáció, amely a tanítás legkülönbözőbb témáihoz és fázisaihoz kapcsolódhat. A zenei tudás mélységét a zenei ismeretek és a generatív készségek megfelelő aránya határozza meg.</w:t>
      </w:r>
    </w:p>
    <w:p w:rsidR="00814D89" w:rsidRPr="001B59FE" w:rsidRDefault="00814D89" w:rsidP="00814D89">
      <w:pPr>
        <w:pStyle w:val="Listaszerbekezds"/>
        <w:numPr>
          <w:ilvl w:val="0"/>
          <w:numId w:val="1"/>
        </w:numPr>
        <w:autoSpaceDE w:val="0"/>
        <w:autoSpaceDN w:val="0"/>
        <w:adjustRightInd w:val="0"/>
        <w:spacing w:after="0" w:line="360" w:lineRule="auto"/>
        <w:jc w:val="both"/>
        <w:rPr>
          <w:rFonts w:ascii="Times New Roman" w:hAnsi="Times New Roman" w:cs="Times New Roman"/>
          <w:i/>
          <w:iCs/>
          <w:sz w:val="24"/>
          <w:szCs w:val="24"/>
        </w:rPr>
      </w:pPr>
      <w:r w:rsidRPr="000F7C40">
        <w:rPr>
          <w:rFonts w:ascii="Times New Roman" w:hAnsi="Times New Roman" w:cs="Times New Roman"/>
          <w:sz w:val="24"/>
          <w:szCs w:val="24"/>
        </w:rPr>
        <w:t>A befogadáshoz szükséges képességek</w:t>
      </w:r>
      <w:r w:rsidR="000A3B7B">
        <w:rPr>
          <w:rFonts w:ascii="Times New Roman" w:hAnsi="Times New Roman" w:cs="Times New Roman"/>
          <w:sz w:val="24"/>
          <w:szCs w:val="24"/>
        </w:rPr>
        <w:t>,</w:t>
      </w:r>
      <w:r w:rsidRPr="000F7C40">
        <w:rPr>
          <w:rFonts w:ascii="Times New Roman" w:hAnsi="Times New Roman" w:cs="Times New Roman"/>
          <w:sz w:val="24"/>
          <w:szCs w:val="24"/>
        </w:rPr>
        <w:t xml:space="preserve"> a zeneműre vonatkozó tájékozódást segítő</w:t>
      </w:r>
      <w:r w:rsidR="000A3B7B">
        <w:rPr>
          <w:rFonts w:ascii="Times New Roman" w:hAnsi="Times New Roman" w:cs="Times New Roman"/>
          <w:sz w:val="24"/>
          <w:szCs w:val="24"/>
        </w:rPr>
        <w:t xml:space="preserve"> </w:t>
      </w:r>
      <w:r w:rsidRPr="000F7C40">
        <w:rPr>
          <w:rFonts w:ascii="Times New Roman" w:hAnsi="Times New Roman" w:cs="Times New Roman"/>
          <w:sz w:val="24"/>
          <w:szCs w:val="24"/>
        </w:rPr>
        <w:t>emlékezet, a koncentráció, a zenei fantázia, azonosulás a zenei folyamatokkal és tartalmakkal, valamint a zenei történések elővételezésének képessége.</w:t>
      </w:r>
    </w:p>
    <w:p w:rsidR="001B59FE" w:rsidRPr="00C34675" w:rsidRDefault="00814D89" w:rsidP="00C34675">
      <w:pPr>
        <w:pStyle w:val="Listaszerbekezds"/>
        <w:numPr>
          <w:ilvl w:val="0"/>
          <w:numId w:val="1"/>
        </w:numPr>
        <w:autoSpaceDE w:val="0"/>
        <w:autoSpaceDN w:val="0"/>
        <w:adjustRightInd w:val="0"/>
        <w:spacing w:after="0" w:line="360" w:lineRule="auto"/>
        <w:jc w:val="both"/>
        <w:rPr>
          <w:rFonts w:ascii="Times New Roman" w:hAnsi="Times New Roman" w:cs="Times New Roman"/>
          <w:i/>
          <w:iCs/>
          <w:sz w:val="24"/>
          <w:szCs w:val="24"/>
        </w:rPr>
      </w:pPr>
      <w:r w:rsidRPr="000F7C40">
        <w:rPr>
          <w:rFonts w:ascii="Times New Roman" w:hAnsi="Times New Roman" w:cs="Times New Roman"/>
          <w:sz w:val="24"/>
          <w:szCs w:val="24"/>
        </w:rPr>
        <w:t xml:space="preserve">A zenehallgatás a másik meghatározó tanórai tevékenység az éneklés mellett. Anyagában törekedni kell az infokommunikációs társadalomban elérhető gazdag médiatartalmak felhasználására (pl. letölthető multimédiás tartalmak, különböző interpretációk összehasonlítása). Ennek eszközeként különösen az első négy évfolyamban a zenehallgatás összekapcsolható a szabad </w:t>
      </w:r>
      <w:proofErr w:type="spellStart"/>
      <w:r w:rsidRPr="000F7C40">
        <w:rPr>
          <w:rFonts w:ascii="Times New Roman" w:hAnsi="Times New Roman" w:cs="Times New Roman"/>
          <w:sz w:val="24"/>
          <w:szCs w:val="24"/>
        </w:rPr>
        <w:t>mozgásimprovizációval</w:t>
      </w:r>
      <w:proofErr w:type="spellEnd"/>
      <w:r w:rsidRPr="000F7C40">
        <w:rPr>
          <w:rFonts w:ascii="Times New Roman" w:hAnsi="Times New Roman" w:cs="Times New Roman"/>
          <w:sz w:val="24"/>
          <w:szCs w:val="24"/>
        </w:rPr>
        <w:t>.</w:t>
      </w:r>
    </w:p>
    <w:p w:rsidR="001F4F55" w:rsidRPr="001B59FE" w:rsidRDefault="00AC721E" w:rsidP="00814D89">
      <w:pPr>
        <w:pStyle w:val="Listaszerbekezds"/>
        <w:numPr>
          <w:ilvl w:val="0"/>
          <w:numId w:val="1"/>
        </w:numPr>
        <w:autoSpaceDE w:val="0"/>
        <w:autoSpaceDN w:val="0"/>
        <w:adjustRightInd w:val="0"/>
        <w:spacing w:after="0" w:line="360" w:lineRule="auto"/>
        <w:jc w:val="both"/>
        <w:rPr>
          <w:rFonts w:ascii="Times New Roman" w:hAnsi="Times New Roman" w:cs="Times New Roman"/>
          <w:sz w:val="24"/>
          <w:szCs w:val="24"/>
        </w:rPr>
      </w:pPr>
      <w:r w:rsidRPr="0093110E">
        <w:rPr>
          <w:rFonts w:ascii="Times New Roman" w:hAnsi="Times New Roman" w:cs="Times New Roman"/>
          <w:sz w:val="24"/>
          <w:szCs w:val="24"/>
        </w:rPr>
        <w:t>N</w:t>
      </w:r>
      <w:r w:rsidR="001F4F55" w:rsidRPr="0093110E">
        <w:rPr>
          <w:rFonts w:ascii="Times New Roman" w:hAnsi="Times New Roman" w:cs="Times New Roman"/>
          <w:sz w:val="24"/>
          <w:szCs w:val="24"/>
        </w:rPr>
        <w:t>épzenei anyag és</w:t>
      </w:r>
      <w:r w:rsidR="001F4F55" w:rsidRPr="000F7C40">
        <w:rPr>
          <w:rFonts w:ascii="Times New Roman" w:hAnsi="Times New Roman" w:cs="Times New Roman"/>
          <w:sz w:val="24"/>
          <w:szCs w:val="24"/>
        </w:rPr>
        <w:t xml:space="preserve"> a népi gyermekjátékok feldolgozása énekléssel, ritmikus mozgással, valamint néptánccal kapcsolódik össze.</w:t>
      </w:r>
      <w:r w:rsidRPr="000F7C40">
        <w:rPr>
          <w:rFonts w:ascii="Times New Roman" w:hAnsi="Times New Roman" w:cs="Times New Roman"/>
          <w:sz w:val="24"/>
          <w:szCs w:val="24"/>
        </w:rPr>
        <w:t xml:space="preserve"> </w:t>
      </w:r>
      <w:r w:rsidR="001F4F55" w:rsidRPr="000F7C40">
        <w:rPr>
          <w:rFonts w:ascii="Times New Roman" w:hAnsi="Times New Roman" w:cs="Times New Roman"/>
          <w:sz w:val="24"/>
          <w:szCs w:val="24"/>
        </w:rPr>
        <w:t>A zenei elemek tanításának előkészítése és azok tudatosítása játékos feladatokkal, irányított rögtönzéssel, figyelmet és koncentrációt fejlesztő koordinációs feladatokkal történik.</w:t>
      </w:r>
      <w:r w:rsidRPr="000F7C40">
        <w:rPr>
          <w:rFonts w:ascii="Times New Roman" w:hAnsi="Times New Roman" w:cs="Times New Roman"/>
          <w:sz w:val="24"/>
          <w:szCs w:val="24"/>
        </w:rPr>
        <w:t xml:space="preserve"> </w:t>
      </w:r>
      <w:r w:rsidR="001F4F55" w:rsidRPr="000F7C40">
        <w:rPr>
          <w:rFonts w:ascii="Times New Roman" w:hAnsi="Times New Roman" w:cs="Times New Roman"/>
          <w:sz w:val="24"/>
          <w:szCs w:val="24"/>
        </w:rPr>
        <w:t>A zenei fantázia fejlesztése sok zenei játékkal, ritmusos és énekes szabad rögtönzésekkel valósul meg.</w:t>
      </w:r>
    </w:p>
    <w:p w:rsidR="001F4F55" w:rsidRPr="000F7C40" w:rsidRDefault="0093110E" w:rsidP="00814D89">
      <w:pPr>
        <w:pStyle w:val="Listaszerbekezds"/>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Formaérzék fejlesztése az </w:t>
      </w:r>
      <w:r w:rsidR="001F4F55" w:rsidRPr="000F7C40">
        <w:rPr>
          <w:rFonts w:ascii="Times New Roman" w:hAnsi="Times New Roman" w:cs="Times New Roman"/>
          <w:sz w:val="24"/>
          <w:szCs w:val="24"/>
        </w:rPr>
        <w:t>azonosság, hasonlóság, vari</w:t>
      </w:r>
      <w:r>
        <w:rPr>
          <w:rFonts w:ascii="Times New Roman" w:hAnsi="Times New Roman" w:cs="Times New Roman"/>
          <w:sz w:val="24"/>
          <w:szCs w:val="24"/>
        </w:rPr>
        <w:t>áció és különbözőség felismerésével</w:t>
      </w:r>
      <w:r w:rsidR="001F4F55" w:rsidRPr="000F7C40">
        <w:rPr>
          <w:rFonts w:ascii="Times New Roman" w:hAnsi="Times New Roman" w:cs="Times New Roman"/>
          <w:sz w:val="24"/>
          <w:szCs w:val="24"/>
        </w:rPr>
        <w:t>.</w:t>
      </w:r>
      <w:r w:rsidR="00AC721E" w:rsidRPr="000F7C40">
        <w:rPr>
          <w:rFonts w:ascii="Times New Roman" w:hAnsi="Times New Roman" w:cs="Times New Roman"/>
          <w:sz w:val="24"/>
          <w:szCs w:val="24"/>
        </w:rPr>
        <w:t xml:space="preserve"> </w:t>
      </w:r>
      <w:r w:rsidR="001F4F55" w:rsidRPr="000F7C40">
        <w:rPr>
          <w:rFonts w:ascii="Times New Roman" w:hAnsi="Times New Roman" w:cs="Times New Roman"/>
          <w:sz w:val="24"/>
          <w:szCs w:val="24"/>
        </w:rPr>
        <w:t xml:space="preserve">Ritmushangszerek, ritmikai többszólamúság, dallam- és </w:t>
      </w:r>
      <w:proofErr w:type="spellStart"/>
      <w:r w:rsidR="001F4F55" w:rsidRPr="000F7C40">
        <w:rPr>
          <w:rFonts w:ascii="Times New Roman" w:hAnsi="Times New Roman" w:cs="Times New Roman"/>
          <w:sz w:val="24"/>
          <w:szCs w:val="24"/>
        </w:rPr>
        <w:t>ritmusosztinátó</w:t>
      </w:r>
      <w:proofErr w:type="spellEnd"/>
      <w:r w:rsidR="001F4F55" w:rsidRPr="000F7C40">
        <w:rPr>
          <w:rFonts w:ascii="Times New Roman" w:hAnsi="Times New Roman" w:cs="Times New Roman"/>
          <w:sz w:val="24"/>
          <w:szCs w:val="24"/>
        </w:rPr>
        <w:t>, koordinációs</w:t>
      </w:r>
      <w:r w:rsidR="00AC721E" w:rsidRPr="000F7C40">
        <w:rPr>
          <w:rFonts w:ascii="Times New Roman" w:hAnsi="Times New Roman" w:cs="Times New Roman"/>
          <w:sz w:val="24"/>
          <w:szCs w:val="24"/>
        </w:rPr>
        <w:t xml:space="preserve"> </w:t>
      </w:r>
      <w:r w:rsidR="001F4F55" w:rsidRPr="000F7C40">
        <w:rPr>
          <w:rFonts w:ascii="Times New Roman" w:hAnsi="Times New Roman" w:cs="Times New Roman"/>
          <w:sz w:val="24"/>
          <w:szCs w:val="24"/>
        </w:rPr>
        <w:t>gyakorlatok, a többszólamúság előkészítése.</w:t>
      </w:r>
    </w:p>
    <w:p w:rsidR="001F4F55" w:rsidRPr="000F7C40" w:rsidRDefault="001F4F55" w:rsidP="001F4F55">
      <w:pPr>
        <w:pStyle w:val="Listaszerbekezds"/>
        <w:numPr>
          <w:ilvl w:val="0"/>
          <w:numId w:val="1"/>
        </w:numPr>
        <w:autoSpaceDE w:val="0"/>
        <w:autoSpaceDN w:val="0"/>
        <w:adjustRightInd w:val="0"/>
        <w:spacing w:after="0" w:line="360" w:lineRule="auto"/>
        <w:jc w:val="both"/>
        <w:rPr>
          <w:rFonts w:ascii="Times New Roman" w:hAnsi="Times New Roman" w:cs="Times New Roman"/>
          <w:sz w:val="24"/>
          <w:szCs w:val="24"/>
        </w:rPr>
      </w:pPr>
      <w:r w:rsidRPr="000F7C40">
        <w:rPr>
          <w:rFonts w:ascii="Times New Roman" w:hAnsi="Times New Roman" w:cs="Times New Roman"/>
          <w:sz w:val="24"/>
          <w:szCs w:val="24"/>
        </w:rPr>
        <w:lastRenderedPageBreak/>
        <w:t xml:space="preserve">A zene keltette gondolatok és érzelmek verbális kifejezése, azok zenei </w:t>
      </w:r>
      <w:proofErr w:type="spellStart"/>
      <w:r w:rsidRPr="000F7C40">
        <w:rPr>
          <w:rFonts w:ascii="Times New Roman" w:hAnsi="Times New Roman" w:cs="Times New Roman"/>
          <w:sz w:val="24"/>
          <w:szCs w:val="24"/>
        </w:rPr>
        <w:t>ihletettségű</w:t>
      </w:r>
      <w:proofErr w:type="spellEnd"/>
      <w:r w:rsidR="00AC721E" w:rsidRPr="000F7C40">
        <w:rPr>
          <w:rFonts w:ascii="Times New Roman" w:hAnsi="Times New Roman" w:cs="Times New Roman"/>
          <w:sz w:val="24"/>
          <w:szCs w:val="24"/>
        </w:rPr>
        <w:t xml:space="preserve"> </w:t>
      </w:r>
      <w:r w:rsidRPr="000F7C40">
        <w:rPr>
          <w:rFonts w:ascii="Times New Roman" w:hAnsi="Times New Roman" w:cs="Times New Roman"/>
          <w:sz w:val="24"/>
          <w:szCs w:val="24"/>
        </w:rPr>
        <w:t>megjelenítése vizuális technikákkal (rajzolás, festés, plasztika).</w:t>
      </w:r>
    </w:p>
    <w:p w:rsidR="001F4F55" w:rsidRPr="000F7C40" w:rsidRDefault="001F4F55" w:rsidP="00814D89">
      <w:pPr>
        <w:pStyle w:val="Listaszerbekezds"/>
        <w:numPr>
          <w:ilvl w:val="0"/>
          <w:numId w:val="1"/>
        </w:numPr>
        <w:autoSpaceDE w:val="0"/>
        <w:autoSpaceDN w:val="0"/>
        <w:adjustRightInd w:val="0"/>
        <w:spacing w:after="0" w:line="360" w:lineRule="auto"/>
        <w:jc w:val="both"/>
        <w:rPr>
          <w:rFonts w:ascii="Times New Roman" w:hAnsi="Times New Roman" w:cs="Times New Roman"/>
          <w:sz w:val="24"/>
          <w:szCs w:val="24"/>
        </w:rPr>
      </w:pPr>
      <w:r w:rsidRPr="000F7C40">
        <w:rPr>
          <w:rFonts w:ascii="Times New Roman" w:hAnsi="Times New Roman" w:cs="Times New Roman"/>
          <w:sz w:val="24"/>
          <w:szCs w:val="24"/>
        </w:rPr>
        <w:t>Az infokommunikációs technológia (IKT) alkalmazása a zenei ismeretek</w:t>
      </w:r>
      <w:r w:rsidR="00AC721E" w:rsidRPr="000F7C40">
        <w:rPr>
          <w:rFonts w:ascii="Times New Roman" w:hAnsi="Times New Roman" w:cs="Times New Roman"/>
          <w:sz w:val="24"/>
          <w:szCs w:val="24"/>
        </w:rPr>
        <w:t xml:space="preserve"> </w:t>
      </w:r>
      <w:r w:rsidRPr="000F7C40">
        <w:rPr>
          <w:rFonts w:ascii="Times New Roman" w:hAnsi="Times New Roman" w:cs="Times New Roman"/>
          <w:sz w:val="24"/>
          <w:szCs w:val="24"/>
        </w:rPr>
        <w:t>elmélyítésére.</w:t>
      </w:r>
    </w:p>
    <w:p w:rsidR="001F4F55" w:rsidRPr="000F7C40" w:rsidRDefault="001F4F55" w:rsidP="00814D89">
      <w:pPr>
        <w:pStyle w:val="Listaszerbekezds"/>
        <w:numPr>
          <w:ilvl w:val="0"/>
          <w:numId w:val="1"/>
        </w:numPr>
        <w:autoSpaceDE w:val="0"/>
        <w:autoSpaceDN w:val="0"/>
        <w:adjustRightInd w:val="0"/>
        <w:spacing w:after="0" w:line="360" w:lineRule="auto"/>
        <w:jc w:val="both"/>
        <w:rPr>
          <w:rFonts w:ascii="Times New Roman" w:hAnsi="Times New Roman" w:cs="Times New Roman"/>
          <w:sz w:val="24"/>
          <w:szCs w:val="24"/>
        </w:rPr>
      </w:pPr>
      <w:r w:rsidRPr="000F7C40">
        <w:rPr>
          <w:rFonts w:ascii="Times New Roman" w:hAnsi="Times New Roman" w:cs="Times New Roman"/>
          <w:sz w:val="24"/>
          <w:szCs w:val="24"/>
        </w:rPr>
        <w:t>Koncertélmények feldolgozása, értelmezése és kapcsolatépítés a tanulók iskolán kívüli zenei tevékenysége és az</w:t>
      </w:r>
      <w:r w:rsidR="00AC721E" w:rsidRPr="000F7C40">
        <w:rPr>
          <w:rFonts w:ascii="Times New Roman" w:hAnsi="Times New Roman" w:cs="Times New Roman"/>
          <w:sz w:val="24"/>
          <w:szCs w:val="24"/>
        </w:rPr>
        <w:t xml:space="preserve"> </w:t>
      </w:r>
      <w:r w:rsidRPr="000F7C40">
        <w:rPr>
          <w:rFonts w:ascii="Times New Roman" w:hAnsi="Times New Roman" w:cs="Times New Roman"/>
          <w:sz w:val="24"/>
          <w:szCs w:val="24"/>
        </w:rPr>
        <w:t>iskolai ének-zenei műhelymunka között.</w:t>
      </w:r>
    </w:p>
    <w:p w:rsidR="001F4F55" w:rsidRPr="000F7C40" w:rsidRDefault="001F4F55" w:rsidP="00814D89">
      <w:pPr>
        <w:pStyle w:val="Listaszerbekezds"/>
        <w:numPr>
          <w:ilvl w:val="0"/>
          <w:numId w:val="1"/>
        </w:numPr>
        <w:autoSpaceDE w:val="0"/>
        <w:autoSpaceDN w:val="0"/>
        <w:adjustRightInd w:val="0"/>
        <w:spacing w:after="0" w:line="360" w:lineRule="auto"/>
        <w:jc w:val="both"/>
        <w:rPr>
          <w:rFonts w:ascii="Times New Roman" w:hAnsi="Times New Roman" w:cs="Times New Roman"/>
          <w:sz w:val="24"/>
          <w:szCs w:val="24"/>
        </w:rPr>
      </w:pPr>
      <w:r w:rsidRPr="000F7C40">
        <w:rPr>
          <w:rFonts w:ascii="Times New Roman" w:hAnsi="Times New Roman" w:cs="Times New Roman"/>
          <w:sz w:val="24"/>
          <w:szCs w:val="24"/>
        </w:rPr>
        <w:t>A zene különféle funkcióinak, valamint a médiában és a filmművészetben betöltött szerepének, megjelenésének szemléltetése és értelmezése.</w:t>
      </w:r>
    </w:p>
    <w:p w:rsidR="001F4F55" w:rsidRPr="000F7C40" w:rsidRDefault="001F4F55" w:rsidP="00AC721E">
      <w:pPr>
        <w:pStyle w:val="Listaszerbekezds"/>
        <w:numPr>
          <w:ilvl w:val="0"/>
          <w:numId w:val="1"/>
        </w:numPr>
        <w:autoSpaceDE w:val="0"/>
        <w:autoSpaceDN w:val="0"/>
        <w:adjustRightInd w:val="0"/>
        <w:spacing w:after="0" w:line="360" w:lineRule="auto"/>
        <w:jc w:val="both"/>
        <w:rPr>
          <w:rFonts w:ascii="Times New Roman" w:hAnsi="Times New Roman" w:cs="Times New Roman"/>
          <w:sz w:val="24"/>
          <w:szCs w:val="24"/>
        </w:rPr>
      </w:pPr>
      <w:r w:rsidRPr="000F7C40">
        <w:rPr>
          <w:rFonts w:ascii="Times New Roman" w:hAnsi="Times New Roman" w:cs="Times New Roman"/>
          <w:sz w:val="24"/>
          <w:szCs w:val="24"/>
        </w:rPr>
        <w:t>Törekvés a zenei mondanivaló verbális kifejtésére vagy az átkódolásra más művészeti ág kifejezési eszközeibe.</w:t>
      </w:r>
    </w:p>
    <w:p w:rsidR="001F4F55" w:rsidRDefault="001F4F55" w:rsidP="00814D89">
      <w:pPr>
        <w:autoSpaceDE w:val="0"/>
        <w:autoSpaceDN w:val="0"/>
        <w:adjustRightInd w:val="0"/>
        <w:spacing w:after="0" w:line="360" w:lineRule="auto"/>
        <w:jc w:val="both"/>
        <w:rPr>
          <w:rFonts w:ascii="Times New Roman" w:hAnsi="Times New Roman" w:cs="Times New Roman"/>
          <w:sz w:val="24"/>
          <w:szCs w:val="24"/>
        </w:rPr>
      </w:pPr>
    </w:p>
    <w:p w:rsidR="000A1F14" w:rsidRDefault="000A1F14"/>
    <w:sectPr w:rsidR="000A1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7257"/>
    <w:multiLevelType w:val="hybridMultilevel"/>
    <w:tmpl w:val="DDFCAC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14"/>
    <w:rsid w:val="000A1F14"/>
    <w:rsid w:val="000A3B7B"/>
    <w:rsid w:val="000F7C40"/>
    <w:rsid w:val="001564B5"/>
    <w:rsid w:val="001B59FE"/>
    <w:rsid w:val="001F4F55"/>
    <w:rsid w:val="00325972"/>
    <w:rsid w:val="003C23C5"/>
    <w:rsid w:val="004349AA"/>
    <w:rsid w:val="004C5571"/>
    <w:rsid w:val="005D41E1"/>
    <w:rsid w:val="0074275B"/>
    <w:rsid w:val="00814D89"/>
    <w:rsid w:val="0093110E"/>
    <w:rsid w:val="00AC721E"/>
    <w:rsid w:val="00B074BC"/>
    <w:rsid w:val="00B75C5E"/>
    <w:rsid w:val="00BB4622"/>
    <w:rsid w:val="00C34675"/>
    <w:rsid w:val="00C47C6C"/>
    <w:rsid w:val="00D430F5"/>
    <w:rsid w:val="00E752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C72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C7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2484</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dc:creator>
  <cp:lastModifiedBy>asztalos</cp:lastModifiedBy>
  <cp:revision>2</cp:revision>
  <dcterms:created xsi:type="dcterms:W3CDTF">2015-03-17T06:13:00Z</dcterms:created>
  <dcterms:modified xsi:type="dcterms:W3CDTF">2015-03-17T06:13:00Z</dcterms:modified>
</cp:coreProperties>
</file>